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02B" w:rsidRPr="007168F7" w:rsidRDefault="007168F7" w:rsidP="007168F7">
      <w:pPr>
        <w:jc w:val="center"/>
        <w:rPr>
          <w:b/>
          <w:i/>
          <w:color w:val="FF0000"/>
          <w:sz w:val="32"/>
          <w:szCs w:val="32"/>
        </w:rPr>
      </w:pPr>
      <w:r w:rsidRPr="007168F7">
        <w:rPr>
          <w:b/>
          <w:i/>
          <w:color w:val="FF0000"/>
          <w:sz w:val="32"/>
          <w:szCs w:val="32"/>
        </w:rPr>
        <w:t>Здравствуйте,</w:t>
      </w:r>
      <w:r>
        <w:rPr>
          <w:b/>
          <w:i/>
          <w:color w:val="FF0000"/>
          <w:sz w:val="32"/>
          <w:szCs w:val="32"/>
        </w:rPr>
        <w:t xml:space="preserve"> </w:t>
      </w:r>
      <w:r w:rsidRPr="007168F7">
        <w:rPr>
          <w:b/>
          <w:i/>
          <w:color w:val="FF0000"/>
          <w:sz w:val="32"/>
          <w:szCs w:val="32"/>
        </w:rPr>
        <w:t>ребята!</w:t>
      </w:r>
    </w:p>
    <w:p w:rsidR="007168F7" w:rsidRDefault="00CB13A6" w:rsidP="002F302B">
      <w:pPr>
        <w:tabs>
          <w:tab w:val="left" w:pos="5835"/>
        </w:tabs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Читаем 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u w:val="single"/>
          <w:shd w:val="clear" w:color="auto" w:fill="FFFFFF"/>
        </w:rPr>
        <w:t>учебник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 параграфы 51-53,</w:t>
      </w:r>
    </w:p>
    <w:p w:rsidR="00CB13A6" w:rsidRPr="007168F7" w:rsidRDefault="00CB13A6" w:rsidP="002F302B">
      <w:pPr>
        <w:tabs>
          <w:tab w:val="left" w:pos="5835"/>
        </w:tabs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используем 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u w:val="single"/>
          <w:shd w:val="clear" w:color="auto" w:fill="FFFFFF"/>
        </w:rPr>
        <w:t>атлас по географии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  стр.24-25</w:t>
      </w:r>
    </w:p>
    <w:p w:rsidR="007168F7" w:rsidRDefault="00CB13A6" w:rsidP="002F302B">
      <w:pPr>
        <w:tabs>
          <w:tab w:val="left" w:pos="5835"/>
        </w:tabs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Выполняем практическую работу. </w:t>
      </w:r>
    </w:p>
    <w:p w:rsidR="007168F7" w:rsidRDefault="00CB13A6" w:rsidP="002F302B">
      <w:pPr>
        <w:tabs>
          <w:tab w:val="left" w:pos="5835"/>
        </w:tabs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>В тетради, пишите разборчиво.</w:t>
      </w:r>
    </w:p>
    <w:p w:rsidR="00CB13A6" w:rsidRPr="007168F7" w:rsidRDefault="00CB13A6" w:rsidP="002F302B">
      <w:pPr>
        <w:tabs>
          <w:tab w:val="left" w:pos="5835"/>
        </w:tabs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 </w:t>
      </w:r>
      <w:r w:rsidRP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 xml:space="preserve">В </w:t>
      </w:r>
      <w:r w:rsidRPr="007168F7">
        <w:rPr>
          <w:rFonts w:ascii="Times New Roman" w:hAnsi="Times New Roman" w:cs="Times New Roman"/>
          <w:b/>
          <w:color w:val="040224"/>
          <w:sz w:val="32"/>
          <w:szCs w:val="32"/>
          <w:u w:val="single"/>
          <w:shd w:val="clear" w:color="auto" w:fill="FFFFFF"/>
        </w:rPr>
        <w:t>теме письма</w:t>
      </w:r>
      <w:r w:rsidRP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 xml:space="preserve"> указываем</w:t>
      </w:r>
      <w:proofErr w:type="gramStart"/>
      <w:r w:rsidRP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 xml:space="preserve"> </w:t>
      </w:r>
      <w:r w:rsid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>:</w:t>
      </w:r>
      <w:proofErr w:type="gramEnd"/>
      <w:r w:rsid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 xml:space="preserve"> </w:t>
      </w:r>
      <w:r w:rsidRP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>предмет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, </w:t>
      </w:r>
      <w:r w:rsidRP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>класс,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 </w:t>
      </w:r>
      <w:r w:rsidRPr="007168F7">
        <w:rPr>
          <w:rFonts w:ascii="Times New Roman" w:hAnsi="Times New Roman" w:cs="Times New Roman"/>
          <w:b/>
          <w:color w:val="040224"/>
          <w:sz w:val="32"/>
          <w:szCs w:val="32"/>
          <w:shd w:val="clear" w:color="auto" w:fill="FFFFFF"/>
        </w:rPr>
        <w:t xml:space="preserve">свою фамилию и учителя. 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>Прислали работы по биологии</w:t>
      </w:r>
      <w:proofErr w:type="gramStart"/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 ,</w:t>
      </w:r>
      <w:proofErr w:type="gramEnd"/>
      <w:r w:rsid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 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>не знаю чьи,</w:t>
      </w:r>
      <w:r w:rsid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 xml:space="preserve"> </w:t>
      </w:r>
      <w:r w:rsidRPr="007168F7">
        <w:rPr>
          <w:rFonts w:ascii="Times New Roman" w:hAnsi="Times New Roman" w:cs="Times New Roman"/>
          <w:b/>
          <w:color w:val="0000FF"/>
          <w:sz w:val="32"/>
          <w:szCs w:val="32"/>
          <w:shd w:val="clear" w:color="auto" w:fill="FFFFFF"/>
        </w:rPr>
        <w:t>но нет никаких сведений о ученике. Чья работа, была не подписана?</w:t>
      </w:r>
    </w:p>
    <w:p w:rsidR="00CB13A6" w:rsidRPr="004B648C" w:rsidRDefault="00CB13A6" w:rsidP="007168F7">
      <w:pPr>
        <w:tabs>
          <w:tab w:val="left" w:pos="5835"/>
        </w:tabs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Работу выполняем до 7-8 мая! Не вовремя выполненное задание, снижается оценка!</w:t>
      </w:r>
      <w:r w:rsidR="004B648C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</w:t>
      </w:r>
      <w:r w:rsidR="004B648C" w:rsidRPr="004B648C">
        <w:rPr>
          <w:rFonts w:ascii="Times New Roman" w:hAnsi="Times New Roman" w:cs="Times New Roman"/>
          <w:sz w:val="32"/>
          <w:szCs w:val="32"/>
          <w:shd w:val="clear" w:color="auto" w:fill="FFFFFF"/>
        </w:rPr>
        <w:t>Посмотрите в дневники, когда по расписанию у нас уроки, старайтесь выполнять домашнее задание согласно расписанию. Урока в субботу и воскресение у нас – нет!  А некоторые друзья по моим предметам начинают делать задание, только, через 2 недели! Так быть не должно!</w:t>
      </w:r>
    </w:p>
    <w:p w:rsidR="00CB13A6" w:rsidRPr="007168F7" w:rsidRDefault="00CB13A6" w:rsidP="007168F7">
      <w:pPr>
        <w:tabs>
          <w:tab w:val="left" w:pos="5835"/>
        </w:tabs>
        <w:jc w:val="center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Это работа с атласом!</w:t>
      </w:r>
    </w:p>
    <w:p w:rsidR="00734B84" w:rsidRPr="007168F7" w:rsidRDefault="00D713AF" w:rsidP="002F302B">
      <w:pPr>
        <w:tabs>
          <w:tab w:val="left" w:pos="5835"/>
        </w:tabs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1.Используя </w:t>
      </w:r>
      <w:r w:rsid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 </w:t>
      </w:r>
      <w:r w:rsidRP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карты</w:t>
      </w:r>
      <w:r w:rsidR="004B648C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,</w:t>
      </w:r>
      <w:r w:rsid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  в </w:t>
      </w:r>
      <w:r w:rsidRP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 </w:t>
      </w:r>
      <w:r w:rsid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атласе </w:t>
      </w:r>
      <w:r w:rsidRP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 заполните таблицу</w:t>
      </w:r>
      <w:r w:rsid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>:</w:t>
      </w:r>
    </w:p>
    <w:tbl>
      <w:tblPr>
        <w:tblStyle w:val="a9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  <w:t>Народ России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  <w:t>Языковая семья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  <w:t>Языковая группа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color w:val="040224"/>
                <w:sz w:val="28"/>
                <w:szCs w:val="28"/>
                <w:shd w:val="clear" w:color="auto" w:fill="FFFFFF"/>
              </w:rPr>
              <w:t>Преобладающая религия</w:t>
            </w: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русские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татары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буряты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карелы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ингуши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чеченцы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адыгейцы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  <w:tr w:rsidR="00D713AF" w:rsidRPr="007168F7" w:rsidTr="00D713AF">
        <w:tc>
          <w:tcPr>
            <w:tcW w:w="2392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</w:pPr>
            <w:r w:rsidRPr="007168F7">
              <w:rPr>
                <w:rFonts w:ascii="Times New Roman" w:hAnsi="Times New Roman" w:cs="Times New Roman"/>
                <w:b/>
                <w:i/>
                <w:color w:val="111115"/>
                <w:sz w:val="28"/>
                <w:szCs w:val="28"/>
                <w:shd w:val="clear" w:color="auto" w:fill="FFFFFF"/>
              </w:rPr>
              <w:t>чукчи</w:t>
            </w: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93" w:type="dxa"/>
          </w:tcPr>
          <w:p w:rsidR="00D713AF" w:rsidRPr="007168F7" w:rsidRDefault="00D713AF" w:rsidP="002F302B">
            <w:pPr>
              <w:tabs>
                <w:tab w:val="left" w:pos="5835"/>
              </w:tabs>
              <w:rPr>
                <w:rFonts w:ascii="Times New Roman" w:hAnsi="Times New Roman" w:cs="Times New Roman"/>
                <w:color w:val="111115"/>
                <w:sz w:val="28"/>
                <w:szCs w:val="28"/>
                <w:shd w:val="clear" w:color="auto" w:fill="FFFFFF"/>
              </w:rPr>
            </w:pPr>
          </w:p>
        </w:tc>
      </w:tr>
    </w:tbl>
    <w:p w:rsidR="00D713AF" w:rsidRPr="007168F7" w:rsidRDefault="00D713AF" w:rsidP="002F302B">
      <w:pPr>
        <w:tabs>
          <w:tab w:val="left" w:pos="5835"/>
        </w:tabs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</w:pPr>
      <w:r w:rsidRPr="007168F7">
        <w:rPr>
          <w:rFonts w:ascii="Times New Roman" w:hAnsi="Times New Roman" w:cs="Times New Roman"/>
          <w:b/>
          <w:color w:val="111115"/>
          <w:sz w:val="28"/>
          <w:szCs w:val="28"/>
          <w:shd w:val="clear" w:color="auto" w:fill="FFFFFF"/>
        </w:rPr>
        <w:t xml:space="preserve">2.Перечислите титульные народы России, название которых внесено в название национально-территориального образования и административного центра </w:t>
      </w:r>
      <w:r w:rsidRPr="007168F7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(например Республика Якутия- Якутск </w:t>
      </w:r>
      <w:proofErr w:type="gramStart"/>
      <w:r w:rsidRPr="007168F7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–я</w:t>
      </w:r>
      <w:proofErr w:type="gramEnd"/>
      <w:r w:rsidRPr="007168F7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куты)</w:t>
      </w:r>
    </w:p>
    <w:p w:rsidR="00CB13A6" w:rsidRPr="007168F7" w:rsidRDefault="00CB13A6" w:rsidP="007168F7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168F7">
        <w:rPr>
          <w:color w:val="111115"/>
          <w:sz w:val="28"/>
          <w:szCs w:val="28"/>
          <w:shd w:val="clear" w:color="auto" w:fill="FFFFFF"/>
        </w:rPr>
        <w:t>3.</w:t>
      </w:r>
      <w:r w:rsidRPr="007168F7">
        <w:rPr>
          <w:b/>
          <w:bCs/>
          <w:color w:val="002060"/>
          <w:sz w:val="28"/>
          <w:szCs w:val="28"/>
        </w:rPr>
        <w:t xml:space="preserve"> </w:t>
      </w:r>
      <w:r w:rsidRPr="007168F7">
        <w:rPr>
          <w:b/>
          <w:bCs/>
          <w:sz w:val="28"/>
          <w:szCs w:val="28"/>
        </w:rPr>
        <w:t>Выберите верные утверждения</w:t>
      </w:r>
    </w:p>
    <w:p w:rsidR="00CB13A6" w:rsidRPr="007168F7" w:rsidRDefault="00CB13A6" w:rsidP="007168F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68F7">
        <w:rPr>
          <w:color w:val="000000"/>
          <w:sz w:val="28"/>
          <w:szCs w:val="28"/>
        </w:rPr>
        <w:t>1.Народами исповедующими буддизм являются: калмыки, тувинцы, башкиры</w:t>
      </w:r>
    </w:p>
    <w:p w:rsidR="00CB13A6" w:rsidRPr="007168F7" w:rsidRDefault="00CB13A6" w:rsidP="007168F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68F7">
        <w:rPr>
          <w:color w:val="000000"/>
          <w:sz w:val="28"/>
          <w:szCs w:val="28"/>
        </w:rPr>
        <w:t>2.К народам индоевропейской языковой семье относятся: русские, осетины, евреи</w:t>
      </w:r>
    </w:p>
    <w:p w:rsidR="00CB13A6" w:rsidRPr="007168F7" w:rsidRDefault="00CB13A6" w:rsidP="007168F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68F7">
        <w:rPr>
          <w:color w:val="000000"/>
          <w:sz w:val="28"/>
          <w:szCs w:val="28"/>
        </w:rPr>
        <w:lastRenderedPageBreak/>
        <w:t>3.Адыгейцы это единственный народ Северного Кавказа, исповедующий христианство</w:t>
      </w:r>
    </w:p>
    <w:p w:rsidR="007168F7" w:rsidRDefault="00CB13A6" w:rsidP="007168F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68F7">
        <w:rPr>
          <w:color w:val="000000"/>
          <w:sz w:val="28"/>
          <w:szCs w:val="28"/>
        </w:rPr>
        <w:t>4. Вторыми по численности населения России являются татары</w:t>
      </w:r>
    </w:p>
    <w:p w:rsidR="00CB13A6" w:rsidRPr="007168F7" w:rsidRDefault="00CB13A6" w:rsidP="007168F7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168F7">
        <w:rPr>
          <w:color w:val="000000"/>
          <w:sz w:val="28"/>
          <w:szCs w:val="28"/>
        </w:rPr>
        <w:t>5.К коренным народам Сибири относятся якуты, алтайцы, хакасы</w:t>
      </w:r>
    </w:p>
    <w:p w:rsidR="00D713AF" w:rsidRDefault="00D713AF" w:rsidP="002F302B">
      <w:pPr>
        <w:tabs>
          <w:tab w:val="left" w:pos="5835"/>
        </w:tabs>
        <w:rPr>
          <w:color w:val="111115"/>
          <w:sz w:val="20"/>
          <w:szCs w:val="20"/>
          <w:shd w:val="clear" w:color="auto" w:fill="FFFFFF"/>
        </w:rPr>
      </w:pPr>
    </w:p>
    <w:p w:rsidR="00734B84" w:rsidRDefault="00734B84" w:rsidP="002F302B">
      <w:pPr>
        <w:tabs>
          <w:tab w:val="left" w:pos="5835"/>
        </w:tabs>
        <w:rPr>
          <w:color w:val="111115"/>
          <w:sz w:val="20"/>
          <w:szCs w:val="20"/>
          <w:shd w:val="clear" w:color="auto" w:fill="FFFFFF"/>
        </w:rPr>
      </w:pPr>
    </w:p>
    <w:p w:rsidR="00734B84" w:rsidRDefault="00734B84" w:rsidP="002F302B">
      <w:pPr>
        <w:tabs>
          <w:tab w:val="left" w:pos="5835"/>
        </w:tabs>
        <w:rPr>
          <w:color w:val="111115"/>
          <w:sz w:val="20"/>
          <w:szCs w:val="20"/>
          <w:shd w:val="clear" w:color="auto" w:fill="FFFFFF"/>
        </w:rPr>
      </w:pPr>
    </w:p>
    <w:p w:rsidR="002F302B" w:rsidRDefault="002F302B" w:rsidP="00CB13A6">
      <w:pPr>
        <w:tabs>
          <w:tab w:val="left" w:pos="5835"/>
        </w:tabs>
        <w:rPr>
          <w:rFonts w:ascii="Verdana" w:hAnsi="Verdana"/>
          <w:color w:val="000000"/>
          <w:sz w:val="20"/>
          <w:szCs w:val="20"/>
        </w:rPr>
      </w:pPr>
      <w:r>
        <w:rPr>
          <w:color w:val="111115"/>
          <w:sz w:val="20"/>
          <w:szCs w:val="20"/>
          <w:shd w:val="clear" w:color="auto" w:fill="FFFFFF"/>
        </w:rPr>
        <w:t> </w:t>
      </w:r>
    </w:p>
    <w:sectPr w:rsidR="002F302B" w:rsidSect="00601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302B"/>
    <w:rsid w:val="002F302B"/>
    <w:rsid w:val="004B648C"/>
    <w:rsid w:val="00601EBE"/>
    <w:rsid w:val="007168F7"/>
    <w:rsid w:val="00734B84"/>
    <w:rsid w:val="00CB13A6"/>
    <w:rsid w:val="00D71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02B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F302B"/>
    <w:rPr>
      <w:b/>
      <w:bCs/>
    </w:rPr>
  </w:style>
  <w:style w:type="character" w:styleId="a6">
    <w:name w:val="Emphasis"/>
    <w:basedOn w:val="a0"/>
    <w:uiPriority w:val="20"/>
    <w:qFormat/>
    <w:rsid w:val="002F302B"/>
    <w:rPr>
      <w:i/>
      <w:iCs/>
    </w:rPr>
  </w:style>
  <w:style w:type="paragraph" w:styleId="a7">
    <w:name w:val="Normal (Web)"/>
    <w:basedOn w:val="a"/>
    <w:uiPriority w:val="99"/>
    <w:semiHidden/>
    <w:unhideWhenUsed/>
    <w:rsid w:val="002F3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forprint">
    <w:name w:val="not_for_print"/>
    <w:basedOn w:val="a0"/>
    <w:rsid w:val="002F302B"/>
  </w:style>
  <w:style w:type="character" w:styleId="a8">
    <w:name w:val="Hyperlink"/>
    <w:basedOn w:val="a0"/>
    <w:uiPriority w:val="99"/>
    <w:semiHidden/>
    <w:unhideWhenUsed/>
    <w:rsid w:val="002F302B"/>
    <w:rPr>
      <w:color w:val="0000FF"/>
      <w:u w:val="single"/>
    </w:rPr>
  </w:style>
  <w:style w:type="table" w:styleId="a9">
    <w:name w:val="Table Grid"/>
    <w:basedOn w:val="a1"/>
    <w:uiPriority w:val="59"/>
    <w:rsid w:val="00D713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2020-04-29T07:55:00Z</dcterms:created>
  <dcterms:modified xsi:type="dcterms:W3CDTF">2020-04-29T09:03:00Z</dcterms:modified>
</cp:coreProperties>
</file>